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9125" w14:textId="2E12CB37" w:rsidR="001C1A6E" w:rsidRPr="0002670E" w:rsidRDefault="003C739D">
      <w:pPr>
        <w:rPr>
          <w:rFonts w:cs="Arial"/>
          <w:b/>
          <w:sz w:val="52"/>
          <w:szCs w:val="52"/>
        </w:rPr>
      </w:pPr>
      <w:r>
        <w:rPr>
          <w:noProof/>
        </w:rPr>
        <w:drawing>
          <wp:inline distT="0" distB="0" distL="0" distR="0" wp14:anchorId="6B495E14" wp14:editId="6F950E4A">
            <wp:extent cx="2276475" cy="1032191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677" cy="104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A016C" w14:textId="77777777" w:rsidR="001C1A6E" w:rsidRPr="0002670E" w:rsidRDefault="001C1A6E">
      <w:pPr>
        <w:rPr>
          <w:rFonts w:cs="Arial"/>
          <w:b/>
          <w:sz w:val="32"/>
          <w:szCs w:val="32"/>
        </w:rPr>
      </w:pPr>
    </w:p>
    <w:p w14:paraId="297562EE" w14:textId="3CCB961D" w:rsidR="001B158C" w:rsidRPr="0002670E" w:rsidRDefault="00566407">
      <w:pPr>
        <w:rPr>
          <w:rFonts w:cs="Arial"/>
          <w:sz w:val="28"/>
          <w:szCs w:val="28"/>
        </w:rPr>
        <w:sectPr w:rsidR="001B158C" w:rsidRPr="0002670E" w:rsidSect="00B263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1440" w:bottom="576" w:left="1440" w:header="720" w:footer="288" w:gutter="0"/>
          <w:cols w:space="720"/>
          <w:docGrid w:linePitch="360"/>
        </w:sectPr>
      </w:pPr>
      <w:r w:rsidRPr="0002670E">
        <w:rPr>
          <w:rFonts w:cs="Arial"/>
          <w:i/>
          <w:sz w:val="28"/>
          <w:szCs w:val="28"/>
        </w:rPr>
        <w:t xml:space="preserve">Why step back when you can </w:t>
      </w:r>
      <w:r w:rsidR="00B8744C" w:rsidRPr="0002670E">
        <w:rPr>
          <w:rFonts w:cs="Arial"/>
          <w:b/>
          <w:sz w:val="32"/>
          <w:szCs w:val="32"/>
        </w:rPr>
        <w:t>Step</w:t>
      </w:r>
      <w:r w:rsidRPr="0002670E">
        <w:rPr>
          <w:rFonts w:cs="Arial"/>
          <w:b/>
          <w:sz w:val="32"/>
          <w:szCs w:val="32"/>
        </w:rPr>
        <w:t xml:space="preserve"> U</w:t>
      </w:r>
      <w:r w:rsidR="00A6629A">
        <w:rPr>
          <w:rFonts w:cs="Arial"/>
          <w:b/>
          <w:sz w:val="32"/>
          <w:szCs w:val="32"/>
        </w:rPr>
        <w:t>p</w:t>
      </w:r>
      <w:r w:rsidRPr="002E15B7">
        <w:rPr>
          <w:rFonts w:cs="Arial"/>
          <w:b/>
          <w:bCs/>
          <w:sz w:val="32"/>
          <w:szCs w:val="32"/>
        </w:rPr>
        <w:t>?</w:t>
      </w:r>
    </w:p>
    <w:p w14:paraId="1760FE02" w14:textId="77777777" w:rsidR="00566407" w:rsidRPr="0002670E" w:rsidRDefault="0002670E" w:rsidP="0002670E">
      <w:pPr>
        <w:tabs>
          <w:tab w:val="left" w:pos="990"/>
        </w:tabs>
        <w:rPr>
          <w:rFonts w:cs="Arial"/>
          <w:sz w:val="28"/>
          <w:szCs w:val="28"/>
        </w:rPr>
      </w:pPr>
      <w:r w:rsidRPr="0002670E">
        <w:rPr>
          <w:rFonts w:cs="Arial"/>
          <w:sz w:val="28"/>
          <w:szCs w:val="28"/>
        </w:rPr>
        <w:tab/>
      </w:r>
    </w:p>
    <w:p w14:paraId="7EFD5961" w14:textId="719C61B3" w:rsidR="008916A5" w:rsidRPr="00747531" w:rsidRDefault="008916A5">
      <w:pPr>
        <w:rPr>
          <w:rFonts w:cs="Arial"/>
          <w:sz w:val="22"/>
        </w:rPr>
      </w:pPr>
      <w:r w:rsidRPr="00747531">
        <w:rPr>
          <w:rFonts w:cs="Arial"/>
          <w:b/>
          <w:sz w:val="28"/>
          <w:szCs w:val="28"/>
        </w:rPr>
        <w:t>Who?</w:t>
      </w:r>
      <w:r w:rsidRPr="00747531">
        <w:rPr>
          <w:rFonts w:cs="Arial"/>
          <w:b/>
          <w:sz w:val="22"/>
        </w:rPr>
        <w:t xml:space="preserve">  </w:t>
      </w:r>
      <w:r w:rsidR="00AF523C" w:rsidRPr="00747531">
        <w:rPr>
          <w:rFonts w:cs="Arial"/>
          <w:b/>
          <w:sz w:val="22"/>
        </w:rPr>
        <w:t>Stepping U</w:t>
      </w:r>
      <w:r w:rsidR="00A6629A">
        <w:rPr>
          <w:rFonts w:cs="Arial"/>
          <w:b/>
          <w:sz w:val="22"/>
        </w:rPr>
        <w:t>p</w:t>
      </w:r>
      <w:r w:rsidR="00AF523C" w:rsidRPr="00747531">
        <w:rPr>
          <w:rFonts w:cs="Arial"/>
          <w:b/>
          <w:sz w:val="22"/>
        </w:rPr>
        <w:t>!</w:t>
      </w:r>
      <w:r w:rsidR="00566407" w:rsidRPr="00747531">
        <w:rPr>
          <w:rFonts w:cs="Arial"/>
          <w:sz w:val="22"/>
        </w:rPr>
        <w:t xml:space="preserve"> </w:t>
      </w:r>
      <w:r w:rsidR="00AF523C" w:rsidRPr="00747531">
        <w:rPr>
          <w:rFonts w:cs="Arial"/>
          <w:sz w:val="22"/>
        </w:rPr>
        <w:t>is</w:t>
      </w:r>
      <w:r w:rsidR="00566407" w:rsidRPr="00747531">
        <w:rPr>
          <w:rFonts w:cs="Arial"/>
          <w:sz w:val="22"/>
        </w:rPr>
        <w:t xml:space="preserve"> a </w:t>
      </w:r>
      <w:r w:rsidR="00AF523C" w:rsidRPr="00747531">
        <w:rPr>
          <w:rFonts w:cs="Arial"/>
          <w:sz w:val="22"/>
        </w:rPr>
        <w:t xml:space="preserve">business </w:t>
      </w:r>
      <w:r w:rsidR="00566407" w:rsidRPr="00747531">
        <w:rPr>
          <w:rFonts w:cs="Arial"/>
          <w:sz w:val="22"/>
        </w:rPr>
        <w:t xml:space="preserve">model that </w:t>
      </w:r>
      <w:r w:rsidRPr="00747531">
        <w:rPr>
          <w:rFonts w:cs="Arial"/>
          <w:sz w:val="22"/>
        </w:rPr>
        <w:t>may</w:t>
      </w:r>
      <w:r w:rsidR="00566407" w:rsidRPr="00747531">
        <w:rPr>
          <w:rFonts w:cs="Arial"/>
          <w:sz w:val="22"/>
        </w:rPr>
        <w:t xml:space="preserve"> work for you!  </w:t>
      </w:r>
    </w:p>
    <w:p w14:paraId="585AE974" w14:textId="77777777" w:rsidR="008916A5" w:rsidRPr="00747531" w:rsidRDefault="008916A5">
      <w:pPr>
        <w:rPr>
          <w:rFonts w:cs="Arial"/>
          <w:sz w:val="22"/>
        </w:rPr>
      </w:pPr>
    </w:p>
    <w:p w14:paraId="32BAF3DD" w14:textId="661C9202" w:rsidR="00566407" w:rsidRPr="00747531" w:rsidRDefault="008916A5">
      <w:pPr>
        <w:rPr>
          <w:rFonts w:cs="Arial"/>
          <w:sz w:val="22"/>
        </w:rPr>
      </w:pPr>
      <w:r w:rsidRPr="00747531">
        <w:rPr>
          <w:rFonts w:cs="Arial"/>
          <w:b/>
          <w:sz w:val="28"/>
          <w:szCs w:val="28"/>
        </w:rPr>
        <w:t>What?</w:t>
      </w:r>
      <w:r w:rsidRPr="00747531">
        <w:rPr>
          <w:rFonts w:cs="Arial"/>
          <w:b/>
          <w:sz w:val="22"/>
        </w:rPr>
        <w:t xml:space="preserve">  </w:t>
      </w:r>
      <w:r w:rsidR="00566407" w:rsidRPr="00747531">
        <w:rPr>
          <w:rFonts w:cs="Arial"/>
          <w:b/>
          <w:sz w:val="22"/>
        </w:rPr>
        <w:t>Stepping U</w:t>
      </w:r>
      <w:r w:rsidR="00A6629A">
        <w:rPr>
          <w:rFonts w:cs="Arial"/>
          <w:b/>
          <w:sz w:val="22"/>
        </w:rPr>
        <w:t>p</w:t>
      </w:r>
      <w:r w:rsidR="007278A2" w:rsidRPr="00747531">
        <w:rPr>
          <w:rFonts w:cs="Arial"/>
          <w:b/>
          <w:sz w:val="22"/>
        </w:rPr>
        <w:t>!</w:t>
      </w:r>
      <w:r w:rsidR="00566407" w:rsidRPr="00747531">
        <w:rPr>
          <w:rFonts w:cs="Arial"/>
          <w:sz w:val="22"/>
        </w:rPr>
        <w:t xml:space="preserve"> is all about building your business even when you are ready to step back and </w:t>
      </w:r>
      <w:r w:rsidR="00B8744C" w:rsidRPr="00747531">
        <w:rPr>
          <w:rFonts w:cs="Arial"/>
          <w:sz w:val="22"/>
        </w:rPr>
        <w:t>downsize</w:t>
      </w:r>
      <w:r w:rsidR="00566407" w:rsidRPr="00747531">
        <w:rPr>
          <w:rFonts w:cs="Arial"/>
          <w:sz w:val="22"/>
        </w:rPr>
        <w:t>!</w:t>
      </w:r>
      <w:r w:rsidR="00B8744C" w:rsidRPr="00747531">
        <w:rPr>
          <w:rFonts w:cs="Arial"/>
          <w:sz w:val="22"/>
        </w:rPr>
        <w:t xml:space="preserve">  </w:t>
      </w:r>
      <w:r w:rsidRPr="00747531">
        <w:rPr>
          <w:rFonts w:cs="Arial"/>
          <w:sz w:val="22"/>
        </w:rPr>
        <w:t>It's a</w:t>
      </w:r>
      <w:r w:rsidR="00B8744C" w:rsidRPr="00747531">
        <w:rPr>
          <w:rFonts w:cs="Arial"/>
          <w:sz w:val="22"/>
        </w:rPr>
        <w:t xml:space="preserve"> unique referral system that keeps </w:t>
      </w:r>
      <w:r w:rsidRPr="00747531">
        <w:rPr>
          <w:rFonts w:cs="Arial"/>
          <w:sz w:val="22"/>
        </w:rPr>
        <w:t>working for you even when you are not</w:t>
      </w:r>
      <w:r w:rsidR="00B8744C" w:rsidRPr="00747531">
        <w:rPr>
          <w:rFonts w:cs="Arial"/>
          <w:sz w:val="22"/>
        </w:rPr>
        <w:t>.</w:t>
      </w:r>
      <w:r w:rsidRPr="00747531">
        <w:rPr>
          <w:rFonts w:cs="Arial"/>
          <w:sz w:val="22"/>
        </w:rPr>
        <w:t xml:space="preserve">  </w:t>
      </w:r>
      <w:r w:rsidR="00566407" w:rsidRPr="00747531">
        <w:rPr>
          <w:rFonts w:cs="Arial"/>
          <w:sz w:val="22"/>
        </w:rPr>
        <w:t xml:space="preserve">We become your Team and promote us </w:t>
      </w:r>
      <w:r w:rsidRPr="00747531">
        <w:rPr>
          <w:rFonts w:cs="Arial"/>
          <w:sz w:val="22"/>
        </w:rPr>
        <w:t>as working FOR</w:t>
      </w:r>
      <w:r w:rsidR="00566407" w:rsidRPr="00747531">
        <w:rPr>
          <w:rFonts w:cs="Arial"/>
          <w:sz w:val="22"/>
        </w:rPr>
        <w:t xml:space="preserve"> </w:t>
      </w:r>
      <w:r w:rsidRPr="00747531">
        <w:rPr>
          <w:rFonts w:cs="Arial"/>
          <w:sz w:val="22"/>
        </w:rPr>
        <w:t>YOU!</w:t>
      </w:r>
      <w:r w:rsidR="00566407" w:rsidRPr="00747531">
        <w:rPr>
          <w:rFonts w:cs="Arial"/>
          <w:sz w:val="22"/>
        </w:rPr>
        <w:t xml:space="preserve">  Your clients will see you as building your team and adding value for them.  And we'll take care of the details </w:t>
      </w:r>
      <w:r w:rsidR="00B8744C" w:rsidRPr="00747531">
        <w:rPr>
          <w:rFonts w:cs="Arial"/>
          <w:sz w:val="22"/>
        </w:rPr>
        <w:t>for you</w:t>
      </w:r>
      <w:r w:rsidR="00566407" w:rsidRPr="00747531">
        <w:rPr>
          <w:rFonts w:cs="Arial"/>
          <w:sz w:val="22"/>
        </w:rPr>
        <w:t xml:space="preserve">, including marketing </w:t>
      </w:r>
      <w:r w:rsidR="00B8744C" w:rsidRPr="00747531">
        <w:rPr>
          <w:rFonts w:cs="Arial"/>
          <w:sz w:val="22"/>
        </w:rPr>
        <w:t>YOU</w:t>
      </w:r>
      <w:r w:rsidR="00566407" w:rsidRPr="00747531">
        <w:rPr>
          <w:rFonts w:cs="Arial"/>
          <w:sz w:val="22"/>
        </w:rPr>
        <w:t>!</w:t>
      </w:r>
    </w:p>
    <w:p w14:paraId="492A2E44" w14:textId="77777777" w:rsidR="008916A5" w:rsidRPr="00747531" w:rsidRDefault="008916A5">
      <w:pPr>
        <w:rPr>
          <w:rFonts w:cs="Arial"/>
          <w:sz w:val="22"/>
        </w:rPr>
      </w:pPr>
    </w:p>
    <w:p w14:paraId="723DBD64" w14:textId="77777777" w:rsidR="008916A5" w:rsidRPr="00747531" w:rsidRDefault="008916A5">
      <w:pPr>
        <w:rPr>
          <w:rFonts w:cs="Arial"/>
          <w:sz w:val="22"/>
        </w:rPr>
      </w:pPr>
      <w:r w:rsidRPr="00747531">
        <w:rPr>
          <w:rFonts w:cs="Arial"/>
          <w:b/>
          <w:sz w:val="28"/>
          <w:szCs w:val="28"/>
        </w:rPr>
        <w:t>When?</w:t>
      </w:r>
      <w:r w:rsidRPr="00747531">
        <w:rPr>
          <w:rFonts w:cs="Arial"/>
          <w:b/>
          <w:sz w:val="22"/>
        </w:rPr>
        <w:t xml:space="preserve">  </w:t>
      </w:r>
      <w:r w:rsidR="00566407" w:rsidRPr="00747531">
        <w:rPr>
          <w:rFonts w:cs="Arial"/>
          <w:sz w:val="22"/>
        </w:rPr>
        <w:t>Th</w:t>
      </w:r>
      <w:r w:rsidRPr="00747531">
        <w:rPr>
          <w:rFonts w:cs="Arial"/>
          <w:sz w:val="22"/>
        </w:rPr>
        <w:t>is is the</w:t>
      </w:r>
      <w:r w:rsidR="00566407" w:rsidRPr="00747531">
        <w:rPr>
          <w:rFonts w:cs="Arial"/>
          <w:sz w:val="22"/>
        </w:rPr>
        <w:t xml:space="preserve"> perfect solution for agents</w:t>
      </w:r>
      <w:r w:rsidRPr="00747531">
        <w:rPr>
          <w:rFonts w:cs="Arial"/>
          <w:sz w:val="22"/>
        </w:rPr>
        <w:t>:</w:t>
      </w:r>
    </w:p>
    <w:p w14:paraId="4597AB99" w14:textId="77777777" w:rsidR="00D120D3" w:rsidRPr="00747531" w:rsidRDefault="00D120D3">
      <w:pPr>
        <w:rPr>
          <w:rFonts w:cs="Arial"/>
          <w:sz w:val="22"/>
        </w:rPr>
      </w:pPr>
    </w:p>
    <w:p w14:paraId="669EF99A" w14:textId="77777777" w:rsidR="00D120D3" w:rsidRPr="00747531" w:rsidRDefault="008916A5">
      <w:pPr>
        <w:rPr>
          <w:rFonts w:cs="Arial"/>
          <w:sz w:val="22"/>
        </w:rPr>
      </w:pPr>
      <w:r w:rsidRPr="00747531">
        <w:rPr>
          <w:rFonts w:cs="Arial"/>
          <w:sz w:val="22"/>
        </w:rPr>
        <w:t xml:space="preserve">   1) </w:t>
      </w:r>
      <w:r w:rsidR="00D120D3" w:rsidRPr="00747531">
        <w:rPr>
          <w:rFonts w:cs="Arial"/>
          <w:sz w:val="22"/>
        </w:rPr>
        <w:t xml:space="preserve"> W</w:t>
      </w:r>
      <w:r w:rsidR="00566407" w:rsidRPr="00747531">
        <w:rPr>
          <w:rFonts w:cs="Arial"/>
          <w:sz w:val="22"/>
        </w:rPr>
        <w:t xml:space="preserve">anting to cut back, </w:t>
      </w:r>
    </w:p>
    <w:p w14:paraId="7BDA6DCC" w14:textId="77777777" w:rsidR="00D120D3" w:rsidRPr="00747531" w:rsidRDefault="00D120D3">
      <w:pPr>
        <w:rPr>
          <w:rFonts w:cs="Arial"/>
          <w:sz w:val="22"/>
        </w:rPr>
      </w:pPr>
      <w:r w:rsidRPr="00747531">
        <w:rPr>
          <w:rFonts w:cs="Arial"/>
          <w:sz w:val="22"/>
        </w:rPr>
        <w:t xml:space="preserve">   2)  D</w:t>
      </w:r>
      <w:r w:rsidR="00B8744C" w:rsidRPr="00747531">
        <w:rPr>
          <w:rFonts w:cs="Arial"/>
          <w:sz w:val="22"/>
        </w:rPr>
        <w:t>esiring more time to travel or</w:t>
      </w:r>
      <w:r w:rsidR="00566407" w:rsidRPr="00747531">
        <w:rPr>
          <w:rFonts w:cs="Arial"/>
          <w:sz w:val="22"/>
        </w:rPr>
        <w:t xml:space="preserve"> </w:t>
      </w:r>
      <w:r w:rsidRPr="00747531">
        <w:rPr>
          <w:rFonts w:cs="Arial"/>
          <w:sz w:val="22"/>
        </w:rPr>
        <w:t xml:space="preserve">more </w:t>
      </w:r>
      <w:r w:rsidR="00566407" w:rsidRPr="00747531">
        <w:rPr>
          <w:rFonts w:cs="Arial"/>
          <w:sz w:val="22"/>
        </w:rPr>
        <w:t xml:space="preserve">family time, </w:t>
      </w:r>
    </w:p>
    <w:p w14:paraId="05B317AF" w14:textId="77777777" w:rsidR="00D120D3" w:rsidRPr="00747531" w:rsidRDefault="00D120D3">
      <w:pPr>
        <w:rPr>
          <w:rFonts w:cs="Arial"/>
          <w:sz w:val="22"/>
        </w:rPr>
      </w:pPr>
      <w:r w:rsidRPr="00747531">
        <w:rPr>
          <w:rFonts w:cs="Arial"/>
          <w:sz w:val="22"/>
        </w:rPr>
        <w:t xml:space="preserve">   3)  N</w:t>
      </w:r>
      <w:r w:rsidR="00566407" w:rsidRPr="00747531">
        <w:rPr>
          <w:rFonts w:cs="Arial"/>
          <w:sz w:val="22"/>
        </w:rPr>
        <w:t>eed</w:t>
      </w:r>
      <w:r w:rsidR="00B8744C" w:rsidRPr="00747531">
        <w:rPr>
          <w:rFonts w:cs="Arial"/>
          <w:sz w:val="22"/>
        </w:rPr>
        <w:t>ing</w:t>
      </w:r>
      <w:r w:rsidR="00566407" w:rsidRPr="00747531">
        <w:rPr>
          <w:rFonts w:cs="Arial"/>
          <w:sz w:val="22"/>
        </w:rPr>
        <w:t xml:space="preserve"> to focus attention on another business, or </w:t>
      </w:r>
    </w:p>
    <w:p w14:paraId="42A04FB1" w14:textId="341DED07" w:rsidR="00D120D3" w:rsidRPr="00747531" w:rsidRDefault="00D120D3">
      <w:pPr>
        <w:rPr>
          <w:rFonts w:cs="Arial"/>
          <w:sz w:val="22"/>
        </w:rPr>
      </w:pPr>
      <w:r w:rsidRPr="00747531">
        <w:rPr>
          <w:rFonts w:cs="Arial"/>
          <w:sz w:val="22"/>
        </w:rPr>
        <w:t xml:space="preserve">   4)  J</w:t>
      </w:r>
      <w:r w:rsidR="00566407" w:rsidRPr="00747531">
        <w:rPr>
          <w:rFonts w:cs="Arial"/>
          <w:sz w:val="22"/>
        </w:rPr>
        <w:t>ust want</w:t>
      </w:r>
      <w:r w:rsidR="00B8744C" w:rsidRPr="00747531">
        <w:rPr>
          <w:rFonts w:cs="Arial"/>
          <w:sz w:val="22"/>
        </w:rPr>
        <w:t>ing a long</w:t>
      </w:r>
      <w:r w:rsidR="00D16ADB">
        <w:rPr>
          <w:rFonts w:cs="Arial"/>
          <w:sz w:val="22"/>
        </w:rPr>
        <w:t>-</w:t>
      </w:r>
      <w:r w:rsidR="00B8744C" w:rsidRPr="00747531">
        <w:rPr>
          <w:rFonts w:cs="Arial"/>
          <w:sz w:val="22"/>
        </w:rPr>
        <w:t xml:space="preserve">term break.  </w:t>
      </w:r>
    </w:p>
    <w:p w14:paraId="1B1E1F35" w14:textId="77777777" w:rsidR="00D120D3" w:rsidRPr="00747531" w:rsidRDefault="00D120D3">
      <w:pPr>
        <w:rPr>
          <w:rFonts w:cs="Arial"/>
          <w:sz w:val="22"/>
        </w:rPr>
      </w:pPr>
    </w:p>
    <w:p w14:paraId="6D9FE8ED" w14:textId="77777777" w:rsidR="008916A5" w:rsidRPr="00747531" w:rsidRDefault="00B8744C">
      <w:pPr>
        <w:rPr>
          <w:rFonts w:cs="Arial"/>
          <w:sz w:val="22"/>
        </w:rPr>
      </w:pPr>
      <w:r w:rsidRPr="00747531">
        <w:rPr>
          <w:rFonts w:cs="Arial"/>
          <w:sz w:val="22"/>
        </w:rPr>
        <w:t>And w</w:t>
      </w:r>
      <w:r w:rsidR="00566407" w:rsidRPr="00747531">
        <w:rPr>
          <w:rFonts w:cs="Arial"/>
          <w:sz w:val="22"/>
        </w:rPr>
        <w:t xml:space="preserve">e </w:t>
      </w:r>
      <w:r w:rsidR="00D120D3" w:rsidRPr="00747531">
        <w:rPr>
          <w:rFonts w:cs="Arial"/>
          <w:sz w:val="22"/>
        </w:rPr>
        <w:t>never</w:t>
      </w:r>
      <w:r w:rsidR="00566407" w:rsidRPr="00747531">
        <w:rPr>
          <w:rFonts w:cs="Arial"/>
          <w:sz w:val="22"/>
        </w:rPr>
        <w:t xml:space="preserve"> use the "R" w</w:t>
      </w:r>
      <w:r w:rsidRPr="00747531">
        <w:rPr>
          <w:rFonts w:cs="Arial"/>
          <w:sz w:val="22"/>
        </w:rPr>
        <w:t>o</w:t>
      </w:r>
      <w:r w:rsidR="00D120D3" w:rsidRPr="00747531">
        <w:rPr>
          <w:rFonts w:cs="Arial"/>
          <w:sz w:val="22"/>
        </w:rPr>
        <w:t>rd</w:t>
      </w:r>
      <w:r w:rsidRPr="00747531">
        <w:rPr>
          <w:rFonts w:cs="Arial"/>
          <w:sz w:val="22"/>
        </w:rPr>
        <w:t xml:space="preserve"> </w:t>
      </w:r>
      <w:r w:rsidR="00D120D3" w:rsidRPr="00747531">
        <w:rPr>
          <w:rFonts w:cs="Arial"/>
          <w:sz w:val="22"/>
        </w:rPr>
        <w:t>("</w:t>
      </w:r>
      <w:r w:rsidRPr="00747531">
        <w:rPr>
          <w:rFonts w:cs="Arial"/>
          <w:sz w:val="22"/>
        </w:rPr>
        <w:t>Retirement</w:t>
      </w:r>
      <w:r w:rsidR="00D120D3" w:rsidRPr="00747531">
        <w:rPr>
          <w:rFonts w:cs="Arial"/>
          <w:sz w:val="22"/>
        </w:rPr>
        <w:t>"),</w:t>
      </w:r>
      <w:r w:rsidRPr="00747531">
        <w:rPr>
          <w:rFonts w:cs="Arial"/>
          <w:sz w:val="22"/>
        </w:rPr>
        <w:t xml:space="preserve"> that </w:t>
      </w:r>
      <w:r w:rsidR="00D120D3" w:rsidRPr="00747531">
        <w:rPr>
          <w:rFonts w:cs="Arial"/>
          <w:sz w:val="22"/>
        </w:rPr>
        <w:t xml:space="preserve">kills </w:t>
      </w:r>
      <w:proofErr w:type="gramStart"/>
      <w:r w:rsidR="00D120D3" w:rsidRPr="00747531">
        <w:rPr>
          <w:rFonts w:cs="Arial"/>
          <w:sz w:val="22"/>
        </w:rPr>
        <w:t>business</w:t>
      </w:r>
      <w:proofErr w:type="gramEnd"/>
      <w:r w:rsidR="00D120D3" w:rsidRPr="00747531">
        <w:rPr>
          <w:rFonts w:cs="Arial"/>
          <w:sz w:val="22"/>
        </w:rPr>
        <w:t xml:space="preserve"> and we'd rather </w:t>
      </w:r>
      <w:r w:rsidR="00566407" w:rsidRPr="00747531">
        <w:rPr>
          <w:rFonts w:cs="Arial"/>
          <w:sz w:val="22"/>
        </w:rPr>
        <w:t>generate it</w:t>
      </w:r>
      <w:r w:rsidR="00D120D3" w:rsidRPr="00747531">
        <w:rPr>
          <w:rFonts w:cs="Arial"/>
          <w:sz w:val="22"/>
        </w:rPr>
        <w:t>!</w:t>
      </w:r>
      <w:r w:rsidR="00566407" w:rsidRPr="00747531">
        <w:rPr>
          <w:rFonts w:cs="Arial"/>
          <w:sz w:val="22"/>
        </w:rPr>
        <w:t xml:space="preserve">  </w:t>
      </w:r>
    </w:p>
    <w:p w14:paraId="2AB7C08A" w14:textId="77777777" w:rsidR="008916A5" w:rsidRPr="00747531" w:rsidRDefault="008916A5">
      <w:pPr>
        <w:rPr>
          <w:rFonts w:cs="Arial"/>
          <w:sz w:val="22"/>
        </w:rPr>
      </w:pPr>
    </w:p>
    <w:p w14:paraId="66622C19" w14:textId="77777777" w:rsidR="00566407" w:rsidRPr="00747531" w:rsidRDefault="008916A5">
      <w:pPr>
        <w:rPr>
          <w:rFonts w:cs="Arial"/>
          <w:sz w:val="22"/>
        </w:rPr>
      </w:pPr>
      <w:r w:rsidRPr="00747531">
        <w:rPr>
          <w:rFonts w:cs="Arial"/>
          <w:b/>
          <w:sz w:val="28"/>
          <w:szCs w:val="28"/>
        </w:rPr>
        <w:t>Where?</w:t>
      </w:r>
      <w:r w:rsidRPr="00747531">
        <w:rPr>
          <w:rFonts w:cs="Arial"/>
          <w:b/>
          <w:sz w:val="22"/>
        </w:rPr>
        <w:t xml:space="preserve">  </w:t>
      </w:r>
      <w:r w:rsidR="00566407" w:rsidRPr="00747531">
        <w:rPr>
          <w:rFonts w:cs="Arial"/>
          <w:sz w:val="22"/>
        </w:rPr>
        <w:t>You</w:t>
      </w:r>
      <w:r w:rsidR="00B8744C" w:rsidRPr="00747531">
        <w:rPr>
          <w:rFonts w:cs="Arial"/>
          <w:sz w:val="22"/>
        </w:rPr>
        <w:t xml:space="preserve"> can be a part of our valuable T</w:t>
      </w:r>
      <w:r w:rsidR="00566407" w:rsidRPr="00747531">
        <w:rPr>
          <w:rFonts w:cs="Arial"/>
          <w:sz w:val="22"/>
        </w:rPr>
        <w:t>eam from anywhere in the world!</w:t>
      </w:r>
      <w:r w:rsidR="00B8744C" w:rsidRPr="00747531">
        <w:rPr>
          <w:rFonts w:cs="Arial"/>
          <w:sz w:val="22"/>
        </w:rPr>
        <w:t xml:space="preserve">  And you'll</w:t>
      </w:r>
      <w:r w:rsidR="00566407" w:rsidRPr="00747531">
        <w:rPr>
          <w:rFonts w:cs="Arial"/>
          <w:sz w:val="22"/>
        </w:rPr>
        <w:t xml:space="preserve"> still </w:t>
      </w:r>
      <w:r w:rsidR="00B8744C" w:rsidRPr="00747531">
        <w:rPr>
          <w:rFonts w:cs="Arial"/>
          <w:sz w:val="22"/>
        </w:rPr>
        <w:t xml:space="preserve">be </w:t>
      </w:r>
      <w:r w:rsidR="00566407" w:rsidRPr="00747531">
        <w:rPr>
          <w:rFonts w:cs="Arial"/>
          <w:sz w:val="22"/>
        </w:rPr>
        <w:t>considered an active part of the Real Estate market</w:t>
      </w:r>
      <w:r w:rsidR="00D120D3" w:rsidRPr="00747531">
        <w:rPr>
          <w:rFonts w:cs="Arial"/>
          <w:sz w:val="22"/>
        </w:rPr>
        <w:t xml:space="preserve"> by your peers and sphere</w:t>
      </w:r>
      <w:r w:rsidR="00566407" w:rsidRPr="00747531">
        <w:rPr>
          <w:rFonts w:cs="Arial"/>
          <w:sz w:val="22"/>
        </w:rPr>
        <w:t>.</w:t>
      </w:r>
    </w:p>
    <w:p w14:paraId="5F429D3D" w14:textId="77777777" w:rsidR="00566407" w:rsidRPr="00747531" w:rsidRDefault="00566407">
      <w:pPr>
        <w:rPr>
          <w:rFonts w:cs="Arial"/>
          <w:sz w:val="22"/>
        </w:rPr>
      </w:pPr>
    </w:p>
    <w:p w14:paraId="1997050E" w14:textId="77777777" w:rsidR="00566407" w:rsidRPr="00747531" w:rsidRDefault="008916A5">
      <w:pPr>
        <w:rPr>
          <w:rFonts w:cs="Arial"/>
          <w:sz w:val="22"/>
        </w:rPr>
      </w:pPr>
      <w:r w:rsidRPr="00747531">
        <w:rPr>
          <w:rFonts w:cs="Arial"/>
          <w:b/>
          <w:sz w:val="28"/>
          <w:szCs w:val="28"/>
        </w:rPr>
        <w:t>Why?</w:t>
      </w:r>
      <w:r w:rsidRPr="00747531">
        <w:rPr>
          <w:rFonts w:cs="Arial"/>
          <w:b/>
          <w:sz w:val="22"/>
        </w:rPr>
        <w:t xml:space="preserve">  </w:t>
      </w:r>
      <w:r w:rsidR="00566407" w:rsidRPr="00747531">
        <w:rPr>
          <w:rFonts w:cs="Arial"/>
          <w:sz w:val="22"/>
        </w:rPr>
        <w:t xml:space="preserve">We have the structure and support to take care of you and your clients.  And we have the proven track record in </w:t>
      </w:r>
      <w:r w:rsidR="00D120D3" w:rsidRPr="00747531">
        <w:rPr>
          <w:rFonts w:cs="Arial"/>
          <w:sz w:val="22"/>
        </w:rPr>
        <w:t>so doing</w:t>
      </w:r>
      <w:r w:rsidR="00566407" w:rsidRPr="00747531">
        <w:rPr>
          <w:rFonts w:cs="Arial"/>
          <w:sz w:val="22"/>
        </w:rPr>
        <w:t>.  It works!</w:t>
      </w:r>
    </w:p>
    <w:p w14:paraId="51A9A009" w14:textId="77777777" w:rsidR="008916A5" w:rsidRPr="00747531" w:rsidRDefault="008916A5">
      <w:pPr>
        <w:rPr>
          <w:rFonts w:cs="Arial"/>
          <w:sz w:val="22"/>
        </w:rPr>
      </w:pPr>
    </w:p>
    <w:p w14:paraId="736D4AB7" w14:textId="5E64AE1B" w:rsidR="000820F9" w:rsidRPr="002A7E11" w:rsidRDefault="000820F9">
      <w:r w:rsidRPr="00747531">
        <w:rPr>
          <w:rFonts w:cs="Arial"/>
          <w:b/>
          <w:sz w:val="28"/>
          <w:szCs w:val="28"/>
          <w:u w:val="single"/>
        </w:rPr>
        <w:t>Our Mission</w:t>
      </w:r>
      <w:r w:rsidRPr="00747531">
        <w:rPr>
          <w:rFonts w:cs="Arial"/>
          <w:b/>
          <w:sz w:val="28"/>
          <w:szCs w:val="28"/>
        </w:rPr>
        <w:t>:</w:t>
      </w:r>
      <w:r w:rsidRPr="00747531">
        <w:rPr>
          <w:rFonts w:cs="Arial"/>
          <w:b/>
          <w:sz w:val="22"/>
        </w:rPr>
        <w:t xml:space="preserve">  </w:t>
      </w:r>
      <w:r w:rsidR="002A7E11">
        <w:t>Connecting</w:t>
      </w:r>
      <w:r w:rsidR="002A7E11" w:rsidRPr="00B3055C">
        <w:t xml:space="preserve"> Realtors</w:t>
      </w:r>
      <w:r w:rsidR="002A7E11">
        <w:t>;</w:t>
      </w:r>
      <w:r w:rsidR="002A7E11" w:rsidRPr="00B3055C">
        <w:t xml:space="preserve"> assist</w:t>
      </w:r>
      <w:r w:rsidR="002A7E11">
        <w:t>ing</w:t>
      </w:r>
      <w:r w:rsidR="002A7E11" w:rsidRPr="00B3055C">
        <w:t xml:space="preserve"> them with their retirement dreams.</w:t>
      </w:r>
    </w:p>
    <w:p w14:paraId="1ACA2700" w14:textId="77777777" w:rsidR="002E15B7" w:rsidRPr="00747531" w:rsidRDefault="002E15B7">
      <w:pPr>
        <w:rPr>
          <w:rFonts w:cs="Arial"/>
          <w:sz w:val="22"/>
        </w:rPr>
      </w:pPr>
    </w:p>
    <w:p w14:paraId="7C1C2640" w14:textId="1199BBA9" w:rsidR="00057E37" w:rsidRPr="002E15B7" w:rsidRDefault="00057E37" w:rsidP="00057E37">
      <w:pPr>
        <w:rPr>
          <w:rFonts w:cs="Arial"/>
          <w:bCs/>
          <w:sz w:val="22"/>
        </w:rPr>
      </w:pPr>
      <w:r w:rsidRPr="00747531">
        <w:rPr>
          <w:rFonts w:cs="Arial"/>
          <w:b/>
          <w:sz w:val="28"/>
          <w:szCs w:val="28"/>
          <w:u w:val="single"/>
        </w:rPr>
        <w:t>Our Motto</w:t>
      </w:r>
      <w:r w:rsidRPr="00747531">
        <w:rPr>
          <w:rFonts w:cs="Arial"/>
          <w:sz w:val="28"/>
          <w:szCs w:val="28"/>
        </w:rPr>
        <w:t>:</w:t>
      </w:r>
      <w:r w:rsidRPr="00747531">
        <w:rPr>
          <w:rFonts w:cs="Arial"/>
          <w:sz w:val="22"/>
        </w:rPr>
        <w:t xml:space="preserve">  </w:t>
      </w:r>
      <w:r w:rsidR="002E15B7" w:rsidRPr="002E15B7">
        <w:rPr>
          <w:rFonts w:cs="Arial"/>
          <w:bCs/>
          <w:i/>
          <w:szCs w:val="24"/>
        </w:rPr>
        <w:t>Turn Your Dreams into Reality!</w:t>
      </w:r>
    </w:p>
    <w:p w14:paraId="5EF4642D" w14:textId="77777777" w:rsidR="00057E37" w:rsidRPr="00747531" w:rsidRDefault="00057E37" w:rsidP="00057E37">
      <w:pPr>
        <w:rPr>
          <w:rFonts w:cs="Arial"/>
          <w:sz w:val="22"/>
        </w:rPr>
      </w:pPr>
    </w:p>
    <w:p w14:paraId="60B40729" w14:textId="085EC37A" w:rsidR="00566407" w:rsidRPr="00747531" w:rsidRDefault="00566407">
      <w:pPr>
        <w:rPr>
          <w:rFonts w:cs="Arial"/>
          <w:sz w:val="22"/>
        </w:rPr>
      </w:pPr>
      <w:r w:rsidRPr="00747531">
        <w:rPr>
          <w:rFonts w:cs="Arial"/>
          <w:sz w:val="22"/>
        </w:rPr>
        <w:t xml:space="preserve">Let's talk today and see if </w:t>
      </w:r>
      <w:r w:rsidR="00AF523C" w:rsidRPr="00747531">
        <w:rPr>
          <w:rFonts w:cs="Arial"/>
          <w:b/>
          <w:sz w:val="22"/>
        </w:rPr>
        <w:t>Stepping U</w:t>
      </w:r>
      <w:r w:rsidR="002E15B7">
        <w:rPr>
          <w:rFonts w:cs="Arial"/>
          <w:b/>
          <w:sz w:val="22"/>
        </w:rPr>
        <w:t>p</w:t>
      </w:r>
      <w:r w:rsidR="00AF523C" w:rsidRPr="00747531">
        <w:rPr>
          <w:rFonts w:cs="Arial"/>
          <w:b/>
          <w:sz w:val="22"/>
        </w:rPr>
        <w:t>!</w:t>
      </w:r>
      <w:r w:rsidRPr="00747531">
        <w:rPr>
          <w:rFonts w:cs="Arial"/>
          <w:sz w:val="22"/>
        </w:rPr>
        <w:t xml:space="preserve"> is the answer to your needs.</w:t>
      </w:r>
    </w:p>
    <w:p w14:paraId="534D5733" w14:textId="6EA709FC" w:rsidR="00747531" w:rsidRDefault="00747531">
      <w:pPr>
        <w:rPr>
          <w:rFonts w:cs="Arial"/>
          <w:b/>
          <w:sz w:val="16"/>
          <w:szCs w:val="16"/>
        </w:rPr>
      </w:pPr>
    </w:p>
    <w:p w14:paraId="5917219B" w14:textId="77777777" w:rsidR="00747531" w:rsidRDefault="00747531">
      <w:pPr>
        <w:rPr>
          <w:rFonts w:cs="Arial"/>
          <w:b/>
          <w:sz w:val="16"/>
          <w:szCs w:val="16"/>
        </w:rPr>
      </w:pPr>
    </w:p>
    <w:p w14:paraId="67712E98" w14:textId="77777777" w:rsidR="00747531" w:rsidRPr="007F006F" w:rsidRDefault="00747531">
      <w:pPr>
        <w:rPr>
          <w:rFonts w:cs="Arial"/>
          <w:b/>
          <w:sz w:val="16"/>
          <w:szCs w:val="16"/>
        </w:rPr>
        <w:sectPr w:rsidR="00747531" w:rsidRPr="007F006F" w:rsidSect="000820F9">
          <w:type w:val="continuous"/>
          <w:pgSz w:w="12240" w:h="15840"/>
          <w:pgMar w:top="720" w:right="1440" w:bottom="576" w:left="1440" w:header="720" w:footer="720" w:gutter="0"/>
          <w:cols w:space="720"/>
          <w:docGrid w:linePitch="360"/>
        </w:sectPr>
      </w:pPr>
    </w:p>
    <w:p w14:paraId="7C155DA6" w14:textId="79EFB31D" w:rsidR="00BC7B08" w:rsidRPr="0002670E" w:rsidRDefault="00BC7B08" w:rsidP="00BC7B08">
      <w:pPr>
        <w:rPr>
          <w:rFonts w:cs="Arial"/>
          <w:b/>
          <w:color w:val="C00000"/>
          <w:sz w:val="32"/>
          <w:szCs w:val="32"/>
        </w:rPr>
      </w:pPr>
      <w:r w:rsidRPr="0002670E">
        <w:rPr>
          <w:rFonts w:cs="Arial"/>
          <w:b/>
          <w:color w:val="C00000"/>
          <w:sz w:val="32"/>
          <w:szCs w:val="32"/>
        </w:rPr>
        <w:t>Tom Ebenhack</w:t>
      </w:r>
    </w:p>
    <w:p w14:paraId="5AB6A0BD" w14:textId="19BF61E5" w:rsidR="001C1A6E" w:rsidRPr="0002670E" w:rsidRDefault="003C739D">
      <w:pPr>
        <w:rPr>
          <w:rFonts w:cs="Arial"/>
        </w:rPr>
      </w:pPr>
      <w:r>
        <w:rPr>
          <w:rFonts w:cs="Arial"/>
        </w:rPr>
        <w:t xml:space="preserve">  </w:t>
      </w:r>
      <w:r>
        <w:rPr>
          <w:noProof/>
        </w:rPr>
        <w:drawing>
          <wp:inline distT="0" distB="0" distL="0" distR="0" wp14:anchorId="728D1112" wp14:editId="40E7B51B">
            <wp:extent cx="1466850" cy="665093"/>
            <wp:effectExtent l="0" t="0" r="0" b="0"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16" cy="68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612E" w14:textId="77777777" w:rsidR="001C1A6E" w:rsidRPr="003C739D" w:rsidRDefault="001C1A6E" w:rsidP="001C1A6E">
      <w:pPr>
        <w:rPr>
          <w:rFonts w:eastAsia="Calibri" w:cs="Arial"/>
          <w:b/>
          <w:bCs/>
          <w:noProof/>
          <w:color w:val="404040" w:themeColor="text1" w:themeTint="BF"/>
          <w:sz w:val="28"/>
          <w:szCs w:val="28"/>
        </w:rPr>
      </w:pPr>
      <w:r w:rsidRPr="003C739D">
        <w:rPr>
          <w:rFonts w:eastAsia="Calibri" w:cs="Arial"/>
          <w:b/>
          <w:bCs/>
          <w:noProof/>
          <w:color w:val="404040" w:themeColor="text1" w:themeTint="BF"/>
          <w:sz w:val="28"/>
          <w:szCs w:val="28"/>
        </w:rPr>
        <w:t>Long Realty Company</w:t>
      </w:r>
    </w:p>
    <w:p w14:paraId="0639F87B" w14:textId="77777777" w:rsidR="001C1A6E" w:rsidRPr="0002670E" w:rsidRDefault="001C1A6E" w:rsidP="001C1A6E">
      <w:pPr>
        <w:rPr>
          <w:rFonts w:eastAsia="Calibri" w:cs="Arial"/>
          <w:noProof/>
          <w:sz w:val="20"/>
          <w:szCs w:val="20"/>
        </w:rPr>
      </w:pPr>
      <w:r w:rsidRPr="0002670E">
        <w:rPr>
          <w:rFonts w:eastAsia="Calibri" w:cs="Arial"/>
          <w:noProof/>
          <w:sz w:val="20"/>
          <w:szCs w:val="20"/>
        </w:rPr>
        <w:t>4051 E Sunrise Drive, Ste 101</w:t>
      </w:r>
    </w:p>
    <w:p w14:paraId="78FE4732" w14:textId="77777777" w:rsidR="001C1A6E" w:rsidRPr="0002670E" w:rsidRDefault="001C1A6E" w:rsidP="001C1A6E">
      <w:pPr>
        <w:rPr>
          <w:rFonts w:eastAsia="Calibri" w:cs="Arial"/>
          <w:noProof/>
          <w:sz w:val="20"/>
          <w:szCs w:val="20"/>
        </w:rPr>
      </w:pPr>
      <w:r w:rsidRPr="0002670E">
        <w:rPr>
          <w:rFonts w:eastAsia="Calibri" w:cs="Arial"/>
          <w:noProof/>
          <w:sz w:val="20"/>
          <w:szCs w:val="20"/>
        </w:rPr>
        <w:t>Tucson, AZ  85718</w:t>
      </w:r>
    </w:p>
    <w:p w14:paraId="4DFE3210" w14:textId="77777777" w:rsidR="001C1A6E" w:rsidRPr="0002670E" w:rsidRDefault="001C1A6E" w:rsidP="001C1A6E">
      <w:pPr>
        <w:rPr>
          <w:rFonts w:eastAsia="Calibri" w:cs="Arial"/>
          <w:b/>
          <w:bCs/>
          <w:noProof/>
          <w:color w:val="C00000"/>
          <w:sz w:val="32"/>
          <w:szCs w:val="32"/>
        </w:rPr>
      </w:pPr>
      <w:r w:rsidRPr="0002670E">
        <w:rPr>
          <w:rFonts w:eastAsia="Calibri" w:cs="Arial"/>
          <w:b/>
          <w:bCs/>
          <w:noProof/>
          <w:color w:val="C00000"/>
          <w:sz w:val="32"/>
          <w:szCs w:val="32"/>
        </w:rPr>
        <w:t>Direct:  520/232-2109</w:t>
      </w:r>
    </w:p>
    <w:p w14:paraId="3754B0AC" w14:textId="77777777" w:rsidR="002E15B7" w:rsidRDefault="000820F9" w:rsidP="003416AD">
      <w:pPr>
        <w:rPr>
          <w:rFonts w:eastAsia="Calibri" w:cs="Arial"/>
          <w:noProof/>
          <w:sz w:val="28"/>
          <w:szCs w:val="28"/>
        </w:rPr>
      </w:pPr>
      <w:r w:rsidRPr="0002670E">
        <w:rPr>
          <w:rFonts w:eastAsia="Calibri" w:cs="Arial"/>
          <w:noProof/>
          <w:sz w:val="28"/>
          <w:szCs w:val="28"/>
        </w:rPr>
        <w:t>Team@TucsonHomes.com</w:t>
      </w:r>
      <w:r w:rsidR="003416AD" w:rsidRPr="0002670E">
        <w:rPr>
          <w:rFonts w:eastAsia="Calibri" w:cs="Arial"/>
          <w:noProof/>
          <w:sz w:val="28"/>
          <w:szCs w:val="28"/>
        </w:rPr>
        <w:br w:type="column"/>
      </w:r>
      <w:r w:rsidR="003416AD" w:rsidRPr="0002670E">
        <w:rPr>
          <w:rFonts w:eastAsia="Calibri" w:cs="Arial"/>
          <w:noProof/>
          <w:sz w:val="28"/>
          <w:szCs w:val="28"/>
        </w:rPr>
        <w:t xml:space="preserve">   </w:t>
      </w:r>
    </w:p>
    <w:p w14:paraId="788C71A3" w14:textId="77777777" w:rsidR="002E15B7" w:rsidRDefault="002E15B7" w:rsidP="003416AD">
      <w:pPr>
        <w:rPr>
          <w:rFonts w:eastAsia="Calibri" w:cs="Arial"/>
          <w:noProof/>
          <w:sz w:val="28"/>
          <w:szCs w:val="28"/>
        </w:rPr>
      </w:pPr>
    </w:p>
    <w:p w14:paraId="2BD3750B" w14:textId="470A7DE4" w:rsidR="001C1A6E" w:rsidRDefault="001C1A6E" w:rsidP="002E15B7">
      <w:pPr>
        <w:jc w:val="center"/>
        <w:rPr>
          <w:rFonts w:eastAsia="Calibri" w:cs="Arial"/>
          <w:noProof/>
          <w:sz w:val="28"/>
          <w:szCs w:val="28"/>
        </w:rPr>
      </w:pPr>
      <w:r w:rsidRPr="0002670E">
        <w:rPr>
          <w:rFonts w:cs="Arial"/>
          <w:noProof/>
        </w:rPr>
        <w:drawing>
          <wp:inline distT="0" distB="0" distL="0" distR="0" wp14:anchorId="64E52263" wp14:editId="41E5B264">
            <wp:extent cx="1970044" cy="1466870"/>
            <wp:effectExtent l="0" t="0" r="0" b="0"/>
            <wp:docPr id="4" name="Picture 1" descr="C:\Users\Home Dell Tom\Pictures\0 Long Realty\Long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 Dell Tom\Pictures\0 Long Realty\Long Logo 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973" cy="151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09B60" w14:textId="46E5A5F0" w:rsidR="00793DA4" w:rsidRDefault="00793DA4" w:rsidP="003416AD">
      <w:pPr>
        <w:rPr>
          <w:rFonts w:cs="Arial"/>
        </w:rPr>
      </w:pPr>
    </w:p>
    <w:p w14:paraId="42962185" w14:textId="77777777" w:rsidR="00793DA4" w:rsidRDefault="00793DA4" w:rsidP="003416AD">
      <w:pPr>
        <w:rPr>
          <w:rFonts w:cs="Arial"/>
        </w:rPr>
        <w:sectPr w:rsidR="00793DA4" w:rsidSect="001C1A6E">
          <w:type w:val="continuous"/>
          <w:pgSz w:w="12240" w:h="15840"/>
          <w:pgMar w:top="1008" w:right="1440" w:bottom="720" w:left="1440" w:header="720" w:footer="720" w:gutter="0"/>
          <w:cols w:num="2" w:space="720"/>
          <w:docGrid w:linePitch="360"/>
        </w:sectPr>
      </w:pPr>
    </w:p>
    <w:p w14:paraId="629A8BC9" w14:textId="454B7775" w:rsidR="00ED504E" w:rsidRPr="00ED504E" w:rsidRDefault="00ED504E" w:rsidP="00ED504E">
      <w:pPr>
        <w:tabs>
          <w:tab w:val="left" w:pos="5230"/>
        </w:tabs>
        <w:rPr>
          <w:rFonts w:cs="Arial"/>
        </w:rPr>
      </w:pPr>
    </w:p>
    <w:sectPr w:rsidR="00ED504E" w:rsidRPr="00ED504E" w:rsidSect="00793DA4">
      <w:type w:val="continuous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2EB5" w14:textId="77777777" w:rsidR="00006BE2" w:rsidRDefault="00006BE2" w:rsidP="00B2638C">
      <w:r>
        <w:separator/>
      </w:r>
    </w:p>
  </w:endnote>
  <w:endnote w:type="continuationSeparator" w:id="0">
    <w:p w14:paraId="432B079F" w14:textId="77777777" w:rsidR="00006BE2" w:rsidRDefault="00006BE2" w:rsidP="00B2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AE27" w14:textId="77777777" w:rsidR="00ED504E" w:rsidRDefault="00ED5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7389" w14:textId="579B5332" w:rsidR="00B2638C" w:rsidRDefault="00ED504E" w:rsidP="00ED504E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© Stepping </w:t>
    </w:r>
    <w:proofErr w:type="gramStart"/>
    <w:r>
      <w:rPr>
        <w:sz w:val="18"/>
        <w:szCs w:val="18"/>
      </w:rPr>
      <w:t>Up!</w:t>
    </w:r>
    <w:r>
      <w:rPr>
        <w:sz w:val="18"/>
        <w:szCs w:val="18"/>
        <w:vertAlign w:val="superscript"/>
      </w:rPr>
      <w:t>®</w:t>
    </w:r>
    <w:proofErr w:type="gramEnd"/>
    <w:r>
      <w:rPr>
        <w:sz w:val="18"/>
        <w:szCs w:val="18"/>
      </w:rPr>
      <w:t xml:space="preserve"> LLC,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4420" w14:textId="77777777" w:rsidR="00ED504E" w:rsidRDefault="00ED5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FB04" w14:textId="77777777" w:rsidR="00006BE2" w:rsidRDefault="00006BE2" w:rsidP="00B2638C">
      <w:r>
        <w:separator/>
      </w:r>
    </w:p>
  </w:footnote>
  <w:footnote w:type="continuationSeparator" w:id="0">
    <w:p w14:paraId="5130BC81" w14:textId="77777777" w:rsidR="00006BE2" w:rsidRDefault="00006BE2" w:rsidP="00B2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719E" w14:textId="77777777" w:rsidR="00ED504E" w:rsidRDefault="00ED5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E363" w14:textId="77777777" w:rsidR="00ED504E" w:rsidRDefault="00ED50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E50A" w14:textId="77777777" w:rsidR="00ED504E" w:rsidRDefault="00ED5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058C3"/>
    <w:multiLevelType w:val="multilevel"/>
    <w:tmpl w:val="25467B0A"/>
    <w:styleLink w:val="Style1"/>
    <w:lvl w:ilvl="0">
      <w:start w:val="1"/>
      <w:numFmt w:val="non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1)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a)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aa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407"/>
    <w:rsid w:val="00002482"/>
    <w:rsid w:val="00003A9D"/>
    <w:rsid w:val="00003B70"/>
    <w:rsid w:val="00006BE2"/>
    <w:rsid w:val="00010ABA"/>
    <w:rsid w:val="00011E82"/>
    <w:rsid w:val="000138BE"/>
    <w:rsid w:val="000141A8"/>
    <w:rsid w:val="00014BB2"/>
    <w:rsid w:val="00026209"/>
    <w:rsid w:val="0002670E"/>
    <w:rsid w:val="00027C32"/>
    <w:rsid w:val="00032ACB"/>
    <w:rsid w:val="0003364B"/>
    <w:rsid w:val="000355C9"/>
    <w:rsid w:val="00036D42"/>
    <w:rsid w:val="00037AC6"/>
    <w:rsid w:val="00050E1A"/>
    <w:rsid w:val="000547E1"/>
    <w:rsid w:val="00056190"/>
    <w:rsid w:val="00056E60"/>
    <w:rsid w:val="000579D3"/>
    <w:rsid w:val="00057E37"/>
    <w:rsid w:val="00065F3B"/>
    <w:rsid w:val="00075D53"/>
    <w:rsid w:val="0007617A"/>
    <w:rsid w:val="00081DDF"/>
    <w:rsid w:val="000820F9"/>
    <w:rsid w:val="000A0DE2"/>
    <w:rsid w:val="000A2216"/>
    <w:rsid w:val="000A62EC"/>
    <w:rsid w:val="000B5F28"/>
    <w:rsid w:val="000C179F"/>
    <w:rsid w:val="000C21A5"/>
    <w:rsid w:val="000D029F"/>
    <w:rsid w:val="000D08DB"/>
    <w:rsid w:val="000D2A71"/>
    <w:rsid w:val="000D2AE8"/>
    <w:rsid w:val="000D74B9"/>
    <w:rsid w:val="000E38AC"/>
    <w:rsid w:val="000E403A"/>
    <w:rsid w:val="000E5ADF"/>
    <w:rsid w:val="001028F7"/>
    <w:rsid w:val="00113A8A"/>
    <w:rsid w:val="00115117"/>
    <w:rsid w:val="00120C2B"/>
    <w:rsid w:val="00127152"/>
    <w:rsid w:val="001336B1"/>
    <w:rsid w:val="00133E22"/>
    <w:rsid w:val="0013713D"/>
    <w:rsid w:val="0014725E"/>
    <w:rsid w:val="0016250D"/>
    <w:rsid w:val="00171D98"/>
    <w:rsid w:val="00182724"/>
    <w:rsid w:val="00183B1D"/>
    <w:rsid w:val="00191272"/>
    <w:rsid w:val="0019166D"/>
    <w:rsid w:val="00195A78"/>
    <w:rsid w:val="001A2C53"/>
    <w:rsid w:val="001B158C"/>
    <w:rsid w:val="001B2271"/>
    <w:rsid w:val="001B41C8"/>
    <w:rsid w:val="001C1A6E"/>
    <w:rsid w:val="001C4B85"/>
    <w:rsid w:val="001C64B1"/>
    <w:rsid w:val="001D3F6D"/>
    <w:rsid w:val="001F0CCC"/>
    <w:rsid w:val="001F50FF"/>
    <w:rsid w:val="00210D8C"/>
    <w:rsid w:val="00212014"/>
    <w:rsid w:val="00213236"/>
    <w:rsid w:val="00213788"/>
    <w:rsid w:val="00233C84"/>
    <w:rsid w:val="00235422"/>
    <w:rsid w:val="0025058A"/>
    <w:rsid w:val="00252C0B"/>
    <w:rsid w:val="002575DB"/>
    <w:rsid w:val="00262307"/>
    <w:rsid w:val="00274E01"/>
    <w:rsid w:val="00275626"/>
    <w:rsid w:val="002810DA"/>
    <w:rsid w:val="0028383A"/>
    <w:rsid w:val="00284BC2"/>
    <w:rsid w:val="002A200F"/>
    <w:rsid w:val="002A2FC7"/>
    <w:rsid w:val="002A7E11"/>
    <w:rsid w:val="002B23DA"/>
    <w:rsid w:val="002B4DC1"/>
    <w:rsid w:val="002B573D"/>
    <w:rsid w:val="002C249F"/>
    <w:rsid w:val="002C5146"/>
    <w:rsid w:val="002D58CB"/>
    <w:rsid w:val="002D5BA1"/>
    <w:rsid w:val="002D5DC5"/>
    <w:rsid w:val="002D60C2"/>
    <w:rsid w:val="002E15B7"/>
    <w:rsid w:val="002E1BE9"/>
    <w:rsid w:val="002F46FD"/>
    <w:rsid w:val="002F483E"/>
    <w:rsid w:val="00304501"/>
    <w:rsid w:val="00307106"/>
    <w:rsid w:val="003358E2"/>
    <w:rsid w:val="003416AD"/>
    <w:rsid w:val="00351B87"/>
    <w:rsid w:val="003524C6"/>
    <w:rsid w:val="003572E7"/>
    <w:rsid w:val="00361564"/>
    <w:rsid w:val="0036459D"/>
    <w:rsid w:val="0036529D"/>
    <w:rsid w:val="0038318B"/>
    <w:rsid w:val="00383A12"/>
    <w:rsid w:val="0038671B"/>
    <w:rsid w:val="00397568"/>
    <w:rsid w:val="003B2149"/>
    <w:rsid w:val="003B7D38"/>
    <w:rsid w:val="003C3660"/>
    <w:rsid w:val="003C739D"/>
    <w:rsid w:val="003D012A"/>
    <w:rsid w:val="003D5037"/>
    <w:rsid w:val="003D7E4B"/>
    <w:rsid w:val="003E3E20"/>
    <w:rsid w:val="003E511A"/>
    <w:rsid w:val="00401493"/>
    <w:rsid w:val="00402A4D"/>
    <w:rsid w:val="00405AF7"/>
    <w:rsid w:val="00405ED4"/>
    <w:rsid w:val="00416945"/>
    <w:rsid w:val="00426790"/>
    <w:rsid w:val="00431BCD"/>
    <w:rsid w:val="00437930"/>
    <w:rsid w:val="0044118F"/>
    <w:rsid w:val="0044193E"/>
    <w:rsid w:val="00442AEA"/>
    <w:rsid w:val="00444759"/>
    <w:rsid w:val="004454D4"/>
    <w:rsid w:val="004478C6"/>
    <w:rsid w:val="004630CA"/>
    <w:rsid w:val="00481ADB"/>
    <w:rsid w:val="00481CE8"/>
    <w:rsid w:val="004B6A32"/>
    <w:rsid w:val="004B72AF"/>
    <w:rsid w:val="004C0382"/>
    <w:rsid w:val="004D5808"/>
    <w:rsid w:val="004D7E89"/>
    <w:rsid w:val="004E00A4"/>
    <w:rsid w:val="004E0ED5"/>
    <w:rsid w:val="004F1140"/>
    <w:rsid w:val="004F7E30"/>
    <w:rsid w:val="00500EFB"/>
    <w:rsid w:val="005163DA"/>
    <w:rsid w:val="00516721"/>
    <w:rsid w:val="00521D2F"/>
    <w:rsid w:val="00525DCE"/>
    <w:rsid w:val="00527860"/>
    <w:rsid w:val="005350BB"/>
    <w:rsid w:val="005359B5"/>
    <w:rsid w:val="00552EB5"/>
    <w:rsid w:val="00554402"/>
    <w:rsid w:val="00566407"/>
    <w:rsid w:val="00570735"/>
    <w:rsid w:val="005727B1"/>
    <w:rsid w:val="00573DA1"/>
    <w:rsid w:val="00577390"/>
    <w:rsid w:val="00583362"/>
    <w:rsid w:val="005864FD"/>
    <w:rsid w:val="005919FE"/>
    <w:rsid w:val="00595B69"/>
    <w:rsid w:val="005A192A"/>
    <w:rsid w:val="005A2C8C"/>
    <w:rsid w:val="005B339B"/>
    <w:rsid w:val="005B76B0"/>
    <w:rsid w:val="005C3DD7"/>
    <w:rsid w:val="005C5215"/>
    <w:rsid w:val="005C581C"/>
    <w:rsid w:val="005C593F"/>
    <w:rsid w:val="005C5D9A"/>
    <w:rsid w:val="005E3CBA"/>
    <w:rsid w:val="005E5924"/>
    <w:rsid w:val="005E77C7"/>
    <w:rsid w:val="005F1CB8"/>
    <w:rsid w:val="006025FA"/>
    <w:rsid w:val="0060714A"/>
    <w:rsid w:val="006112F5"/>
    <w:rsid w:val="006137DE"/>
    <w:rsid w:val="0062416A"/>
    <w:rsid w:val="0062636F"/>
    <w:rsid w:val="00626CA8"/>
    <w:rsid w:val="00630937"/>
    <w:rsid w:val="00631B8A"/>
    <w:rsid w:val="00634C80"/>
    <w:rsid w:val="006437E3"/>
    <w:rsid w:val="006504F1"/>
    <w:rsid w:val="006618A5"/>
    <w:rsid w:val="00667AE6"/>
    <w:rsid w:val="00672E9D"/>
    <w:rsid w:val="00673373"/>
    <w:rsid w:val="00682451"/>
    <w:rsid w:val="00686FDA"/>
    <w:rsid w:val="00694ACE"/>
    <w:rsid w:val="006A1551"/>
    <w:rsid w:val="006B3F07"/>
    <w:rsid w:val="006B4C80"/>
    <w:rsid w:val="006D2431"/>
    <w:rsid w:val="006D4D8D"/>
    <w:rsid w:val="006E6CF8"/>
    <w:rsid w:val="006F4FA2"/>
    <w:rsid w:val="00704DF5"/>
    <w:rsid w:val="007072AF"/>
    <w:rsid w:val="00710345"/>
    <w:rsid w:val="00710A44"/>
    <w:rsid w:val="00710D56"/>
    <w:rsid w:val="00710F7E"/>
    <w:rsid w:val="00716449"/>
    <w:rsid w:val="00717EDA"/>
    <w:rsid w:val="00726598"/>
    <w:rsid w:val="00726E48"/>
    <w:rsid w:val="007278A2"/>
    <w:rsid w:val="00727A47"/>
    <w:rsid w:val="00730B80"/>
    <w:rsid w:val="00734510"/>
    <w:rsid w:val="00735FA2"/>
    <w:rsid w:val="00747531"/>
    <w:rsid w:val="0075091B"/>
    <w:rsid w:val="00754789"/>
    <w:rsid w:val="00770B53"/>
    <w:rsid w:val="00775219"/>
    <w:rsid w:val="007772A9"/>
    <w:rsid w:val="007838B6"/>
    <w:rsid w:val="00784DDB"/>
    <w:rsid w:val="00786253"/>
    <w:rsid w:val="00793DA4"/>
    <w:rsid w:val="00796BE6"/>
    <w:rsid w:val="007D6479"/>
    <w:rsid w:val="007F006F"/>
    <w:rsid w:val="007F1D6C"/>
    <w:rsid w:val="007F2DED"/>
    <w:rsid w:val="007F60C2"/>
    <w:rsid w:val="00804266"/>
    <w:rsid w:val="008219D6"/>
    <w:rsid w:val="008245AC"/>
    <w:rsid w:val="00825084"/>
    <w:rsid w:val="00830D24"/>
    <w:rsid w:val="0083136B"/>
    <w:rsid w:val="008473FD"/>
    <w:rsid w:val="00864A17"/>
    <w:rsid w:val="00864B69"/>
    <w:rsid w:val="00873AEC"/>
    <w:rsid w:val="0088104A"/>
    <w:rsid w:val="00882C6C"/>
    <w:rsid w:val="008904F8"/>
    <w:rsid w:val="008916A5"/>
    <w:rsid w:val="0089736C"/>
    <w:rsid w:val="008A1514"/>
    <w:rsid w:val="008B069C"/>
    <w:rsid w:val="008B776D"/>
    <w:rsid w:val="008D0B89"/>
    <w:rsid w:val="008D194E"/>
    <w:rsid w:val="008D673B"/>
    <w:rsid w:val="008E0FC3"/>
    <w:rsid w:val="008E2312"/>
    <w:rsid w:val="008E5259"/>
    <w:rsid w:val="008E58F2"/>
    <w:rsid w:val="008F195E"/>
    <w:rsid w:val="00903C6C"/>
    <w:rsid w:val="00910E08"/>
    <w:rsid w:val="00913779"/>
    <w:rsid w:val="00924C61"/>
    <w:rsid w:val="009320CC"/>
    <w:rsid w:val="009419B5"/>
    <w:rsid w:val="00942072"/>
    <w:rsid w:val="00967DA6"/>
    <w:rsid w:val="00971C57"/>
    <w:rsid w:val="009730CF"/>
    <w:rsid w:val="0098005E"/>
    <w:rsid w:val="00987312"/>
    <w:rsid w:val="00991311"/>
    <w:rsid w:val="00992B01"/>
    <w:rsid w:val="009A4365"/>
    <w:rsid w:val="009B0F9A"/>
    <w:rsid w:val="009C2FC9"/>
    <w:rsid w:val="009D2049"/>
    <w:rsid w:val="009F2AA0"/>
    <w:rsid w:val="009F778F"/>
    <w:rsid w:val="009F78EA"/>
    <w:rsid w:val="00A00135"/>
    <w:rsid w:val="00A05F73"/>
    <w:rsid w:val="00A12322"/>
    <w:rsid w:val="00A25A46"/>
    <w:rsid w:val="00A43A56"/>
    <w:rsid w:val="00A44482"/>
    <w:rsid w:val="00A44AB7"/>
    <w:rsid w:val="00A54C39"/>
    <w:rsid w:val="00A55115"/>
    <w:rsid w:val="00A55154"/>
    <w:rsid w:val="00A57EDF"/>
    <w:rsid w:val="00A6413F"/>
    <w:rsid w:val="00A6533C"/>
    <w:rsid w:val="00A6629A"/>
    <w:rsid w:val="00A67970"/>
    <w:rsid w:val="00A67ED2"/>
    <w:rsid w:val="00A95276"/>
    <w:rsid w:val="00AA0E72"/>
    <w:rsid w:val="00AA2BDC"/>
    <w:rsid w:val="00AA7138"/>
    <w:rsid w:val="00AB6E40"/>
    <w:rsid w:val="00AC1BEE"/>
    <w:rsid w:val="00AC55D1"/>
    <w:rsid w:val="00AD38FA"/>
    <w:rsid w:val="00AD39FC"/>
    <w:rsid w:val="00AE57D0"/>
    <w:rsid w:val="00AF523C"/>
    <w:rsid w:val="00AF62F7"/>
    <w:rsid w:val="00AF632A"/>
    <w:rsid w:val="00B03297"/>
    <w:rsid w:val="00B1123A"/>
    <w:rsid w:val="00B13B93"/>
    <w:rsid w:val="00B2484A"/>
    <w:rsid w:val="00B25806"/>
    <w:rsid w:val="00B2638C"/>
    <w:rsid w:val="00B36088"/>
    <w:rsid w:val="00B44097"/>
    <w:rsid w:val="00B44DE9"/>
    <w:rsid w:val="00B522D0"/>
    <w:rsid w:val="00B54990"/>
    <w:rsid w:val="00B55B03"/>
    <w:rsid w:val="00B63434"/>
    <w:rsid w:val="00B66EB0"/>
    <w:rsid w:val="00B76F44"/>
    <w:rsid w:val="00B86080"/>
    <w:rsid w:val="00B8744C"/>
    <w:rsid w:val="00B94A3C"/>
    <w:rsid w:val="00B950C2"/>
    <w:rsid w:val="00BA5905"/>
    <w:rsid w:val="00BA7C20"/>
    <w:rsid w:val="00BB632D"/>
    <w:rsid w:val="00BC0CC4"/>
    <w:rsid w:val="00BC4EB0"/>
    <w:rsid w:val="00BC7B08"/>
    <w:rsid w:val="00BD0A8A"/>
    <w:rsid w:val="00BD7CB0"/>
    <w:rsid w:val="00BE391E"/>
    <w:rsid w:val="00BE4233"/>
    <w:rsid w:val="00BF15D7"/>
    <w:rsid w:val="00C1226A"/>
    <w:rsid w:val="00C12AB0"/>
    <w:rsid w:val="00C17241"/>
    <w:rsid w:val="00C24CA0"/>
    <w:rsid w:val="00C260F9"/>
    <w:rsid w:val="00C26B57"/>
    <w:rsid w:val="00C27670"/>
    <w:rsid w:val="00C56FE7"/>
    <w:rsid w:val="00C570C1"/>
    <w:rsid w:val="00C616C6"/>
    <w:rsid w:val="00C64396"/>
    <w:rsid w:val="00C65323"/>
    <w:rsid w:val="00C734BF"/>
    <w:rsid w:val="00C75DA2"/>
    <w:rsid w:val="00C831E3"/>
    <w:rsid w:val="00CA0732"/>
    <w:rsid w:val="00CA0D47"/>
    <w:rsid w:val="00CA2059"/>
    <w:rsid w:val="00CA3A3C"/>
    <w:rsid w:val="00CA499C"/>
    <w:rsid w:val="00CB07D7"/>
    <w:rsid w:val="00CB5CA9"/>
    <w:rsid w:val="00CC0C0C"/>
    <w:rsid w:val="00CD3EFC"/>
    <w:rsid w:val="00CE0AB3"/>
    <w:rsid w:val="00CE1959"/>
    <w:rsid w:val="00CE38D8"/>
    <w:rsid w:val="00CE55D4"/>
    <w:rsid w:val="00D009D6"/>
    <w:rsid w:val="00D02453"/>
    <w:rsid w:val="00D10024"/>
    <w:rsid w:val="00D120D3"/>
    <w:rsid w:val="00D16ADB"/>
    <w:rsid w:val="00D24DE0"/>
    <w:rsid w:val="00D27203"/>
    <w:rsid w:val="00D323AA"/>
    <w:rsid w:val="00D3484E"/>
    <w:rsid w:val="00D37599"/>
    <w:rsid w:val="00D4765D"/>
    <w:rsid w:val="00D53030"/>
    <w:rsid w:val="00D56C13"/>
    <w:rsid w:val="00D659FB"/>
    <w:rsid w:val="00D7397B"/>
    <w:rsid w:val="00D76423"/>
    <w:rsid w:val="00D7778B"/>
    <w:rsid w:val="00D869F9"/>
    <w:rsid w:val="00D92BE4"/>
    <w:rsid w:val="00DA5CE3"/>
    <w:rsid w:val="00DB0C7B"/>
    <w:rsid w:val="00DB4DD6"/>
    <w:rsid w:val="00DB5719"/>
    <w:rsid w:val="00DB6635"/>
    <w:rsid w:val="00DC067A"/>
    <w:rsid w:val="00DC1E9C"/>
    <w:rsid w:val="00DC2EBE"/>
    <w:rsid w:val="00DC3C34"/>
    <w:rsid w:val="00DF1F98"/>
    <w:rsid w:val="00DF402F"/>
    <w:rsid w:val="00E01B8D"/>
    <w:rsid w:val="00E03C16"/>
    <w:rsid w:val="00E14316"/>
    <w:rsid w:val="00E15413"/>
    <w:rsid w:val="00E245E2"/>
    <w:rsid w:val="00E363BE"/>
    <w:rsid w:val="00E45BBA"/>
    <w:rsid w:val="00E45EF4"/>
    <w:rsid w:val="00E55C65"/>
    <w:rsid w:val="00E55FDB"/>
    <w:rsid w:val="00E6221D"/>
    <w:rsid w:val="00E62509"/>
    <w:rsid w:val="00E71549"/>
    <w:rsid w:val="00E853E9"/>
    <w:rsid w:val="00E86343"/>
    <w:rsid w:val="00E9071B"/>
    <w:rsid w:val="00E94C25"/>
    <w:rsid w:val="00E964E7"/>
    <w:rsid w:val="00E968B8"/>
    <w:rsid w:val="00EB056C"/>
    <w:rsid w:val="00EB5C4A"/>
    <w:rsid w:val="00EB6DE8"/>
    <w:rsid w:val="00EC2025"/>
    <w:rsid w:val="00EC2AFE"/>
    <w:rsid w:val="00EC2C63"/>
    <w:rsid w:val="00ED1AA5"/>
    <w:rsid w:val="00ED504E"/>
    <w:rsid w:val="00ED7C17"/>
    <w:rsid w:val="00EE013D"/>
    <w:rsid w:val="00EE0696"/>
    <w:rsid w:val="00EE0CB5"/>
    <w:rsid w:val="00EE6EF8"/>
    <w:rsid w:val="00EF21C6"/>
    <w:rsid w:val="00EF4DF6"/>
    <w:rsid w:val="00F05D77"/>
    <w:rsid w:val="00F07902"/>
    <w:rsid w:val="00F223F6"/>
    <w:rsid w:val="00F23896"/>
    <w:rsid w:val="00F472AF"/>
    <w:rsid w:val="00F5035D"/>
    <w:rsid w:val="00F5236F"/>
    <w:rsid w:val="00F56E68"/>
    <w:rsid w:val="00F57208"/>
    <w:rsid w:val="00F71E54"/>
    <w:rsid w:val="00F729DA"/>
    <w:rsid w:val="00F808DF"/>
    <w:rsid w:val="00F80C8A"/>
    <w:rsid w:val="00F8149D"/>
    <w:rsid w:val="00FA06B9"/>
    <w:rsid w:val="00FB4C94"/>
    <w:rsid w:val="00FC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8645A"/>
  <w15:docId w15:val="{817315EB-2A84-4D5E-BCB7-26CF9374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245E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A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C1A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38C"/>
  </w:style>
  <w:style w:type="paragraph" w:styleId="Footer">
    <w:name w:val="footer"/>
    <w:basedOn w:val="Normal"/>
    <w:link w:val="FooterChar"/>
    <w:uiPriority w:val="99"/>
    <w:unhideWhenUsed/>
    <w:rsid w:val="00B26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TCEbenhack</dc:creator>
  <cp:lastModifiedBy>Team@SteppingUpUSA.com</cp:lastModifiedBy>
  <cp:revision>34</cp:revision>
  <dcterms:created xsi:type="dcterms:W3CDTF">2014-08-07T15:34:00Z</dcterms:created>
  <dcterms:modified xsi:type="dcterms:W3CDTF">2022-02-27T21:16:00Z</dcterms:modified>
</cp:coreProperties>
</file>